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8FEBD" w14:textId="434A4FC8" w:rsidR="00803A0B" w:rsidRPr="00935B9B" w:rsidRDefault="00514433" w:rsidP="00514433">
      <w:pPr>
        <w:pStyle w:val="IntenseQuote"/>
        <w:rPr>
          <w:sz w:val="28"/>
          <w:szCs w:val="28"/>
        </w:rPr>
      </w:pPr>
      <w:r w:rsidRPr="00935B9B">
        <w:rPr>
          <w:sz w:val="28"/>
          <w:szCs w:val="28"/>
        </w:rPr>
        <w:t xml:space="preserve">Lebanese embassy in </w:t>
      </w:r>
      <w:proofErr w:type="gramStart"/>
      <w:r w:rsidRPr="00935B9B">
        <w:rPr>
          <w:sz w:val="28"/>
          <w:szCs w:val="28"/>
        </w:rPr>
        <w:t>Kinshasa :</w:t>
      </w:r>
      <w:proofErr w:type="gramEnd"/>
      <w:r w:rsidRPr="00935B9B">
        <w:rPr>
          <w:sz w:val="28"/>
          <w:szCs w:val="28"/>
        </w:rPr>
        <w:t xml:space="preserve"> Content </w:t>
      </w:r>
    </w:p>
    <w:p w14:paraId="14E3813B" w14:textId="76E1692E" w:rsidR="00514433" w:rsidRPr="00514433" w:rsidRDefault="00514433" w:rsidP="00514433"/>
    <w:p w14:paraId="408D051E" w14:textId="7D0A3007" w:rsidR="00514433" w:rsidRDefault="00514433" w:rsidP="00514433">
      <w:pPr>
        <w:rPr>
          <w:i/>
          <w:iCs/>
          <w:color w:val="4472C4" w:themeColor="accent1"/>
        </w:rPr>
      </w:pPr>
    </w:p>
    <w:p w14:paraId="0AE17E79" w14:textId="64C0B10B" w:rsidR="00514433" w:rsidRPr="00514433" w:rsidRDefault="00514433" w:rsidP="00514433">
      <w:pPr>
        <w:rPr>
          <w:sz w:val="24"/>
          <w:szCs w:val="24"/>
        </w:rPr>
      </w:pPr>
      <w:r w:rsidRPr="00DD7859">
        <w:rPr>
          <w:sz w:val="28"/>
          <w:szCs w:val="28"/>
        </w:rPr>
        <w:drawing>
          <wp:anchor distT="0" distB="0" distL="114300" distR="114300" simplePos="0" relativeHeight="251658240" behindDoc="1" locked="0" layoutInCell="1" allowOverlap="1" wp14:anchorId="19802A7A" wp14:editId="3809B8A4">
            <wp:simplePos x="0" y="0"/>
            <wp:positionH relativeFrom="column">
              <wp:posOffset>-476250</wp:posOffset>
            </wp:positionH>
            <wp:positionV relativeFrom="paragraph">
              <wp:posOffset>616585</wp:posOffset>
            </wp:positionV>
            <wp:extent cx="6953250" cy="1047750"/>
            <wp:effectExtent l="0" t="0" r="0" b="0"/>
            <wp:wrapTight wrapText="bothSides">
              <wp:wrapPolygon edited="0">
                <wp:start x="0" y="0"/>
                <wp:lineTo x="0" y="21207"/>
                <wp:lineTo x="21541" y="21207"/>
                <wp:lineTo x="2154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6953250" cy="1047750"/>
                    </a:xfrm>
                    <a:prstGeom prst="rect">
                      <a:avLst/>
                    </a:prstGeom>
                  </pic:spPr>
                </pic:pic>
              </a:graphicData>
            </a:graphic>
            <wp14:sizeRelH relativeFrom="margin">
              <wp14:pctWidth>0</wp14:pctWidth>
            </wp14:sizeRelH>
            <wp14:sizeRelV relativeFrom="margin">
              <wp14:pctHeight>0</wp14:pctHeight>
            </wp14:sizeRelV>
          </wp:anchor>
        </w:drawing>
      </w:r>
      <w:r w:rsidRPr="00DD7859">
        <w:rPr>
          <w:rStyle w:val="IntenseReference"/>
          <w:sz w:val="28"/>
          <w:szCs w:val="28"/>
        </w:rPr>
        <w:t>Headers</w:t>
      </w:r>
      <w:r w:rsidRPr="00514433">
        <w:rPr>
          <w:sz w:val="24"/>
          <w:szCs w:val="24"/>
        </w:rPr>
        <w:t xml:space="preserve">: Home, </w:t>
      </w:r>
      <w:proofErr w:type="gramStart"/>
      <w:r w:rsidRPr="00514433">
        <w:rPr>
          <w:sz w:val="24"/>
          <w:szCs w:val="24"/>
        </w:rPr>
        <w:t>About</w:t>
      </w:r>
      <w:proofErr w:type="gramEnd"/>
      <w:r w:rsidRPr="00514433">
        <w:rPr>
          <w:sz w:val="24"/>
          <w:szCs w:val="24"/>
        </w:rPr>
        <w:t xml:space="preserve"> us, Consular Services, Updated, Activities &amp; Events, Discover Lebanon, Contact Us</w:t>
      </w:r>
    </w:p>
    <w:p w14:paraId="6DEF9AE7" w14:textId="67FD4437" w:rsidR="00514433" w:rsidRDefault="00514433" w:rsidP="00514433"/>
    <w:p w14:paraId="7A2EED9C" w14:textId="73E031B3" w:rsidR="00514433" w:rsidRPr="00DD7859" w:rsidRDefault="00514433" w:rsidP="00514433">
      <w:pPr>
        <w:rPr>
          <w:sz w:val="28"/>
          <w:szCs w:val="28"/>
        </w:rPr>
      </w:pPr>
      <w:r w:rsidRPr="00DD7859">
        <w:rPr>
          <w:rStyle w:val="IntenseReference"/>
          <w:sz w:val="28"/>
          <w:szCs w:val="28"/>
        </w:rPr>
        <w:t>Home</w:t>
      </w:r>
      <w:r w:rsidRPr="00DD7859">
        <w:rPr>
          <w:sz w:val="28"/>
          <w:szCs w:val="28"/>
        </w:rPr>
        <w:t>:</w:t>
      </w:r>
    </w:p>
    <w:p w14:paraId="364EA6A5" w14:textId="5FD1D3A1" w:rsidR="00514433" w:rsidRDefault="00514433" w:rsidP="00514433">
      <w:r w:rsidRPr="00514433">
        <w:drawing>
          <wp:anchor distT="0" distB="0" distL="114300" distR="114300" simplePos="0" relativeHeight="251659264" behindDoc="1" locked="0" layoutInCell="1" allowOverlap="1" wp14:anchorId="495F384C" wp14:editId="73CA974C">
            <wp:simplePos x="0" y="0"/>
            <wp:positionH relativeFrom="margin">
              <wp:align>center</wp:align>
            </wp:positionH>
            <wp:positionV relativeFrom="paragraph">
              <wp:posOffset>331470</wp:posOffset>
            </wp:positionV>
            <wp:extent cx="6315075" cy="2940050"/>
            <wp:effectExtent l="0" t="0" r="9525" b="0"/>
            <wp:wrapTight wrapText="bothSides">
              <wp:wrapPolygon edited="0">
                <wp:start x="0" y="0"/>
                <wp:lineTo x="0" y="21413"/>
                <wp:lineTo x="21567" y="21413"/>
                <wp:lineTo x="2156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6315075" cy="2940050"/>
                    </a:xfrm>
                    <a:prstGeom prst="rect">
                      <a:avLst/>
                    </a:prstGeom>
                  </pic:spPr>
                </pic:pic>
              </a:graphicData>
            </a:graphic>
            <wp14:sizeRelH relativeFrom="margin">
              <wp14:pctWidth>0</wp14:pctWidth>
            </wp14:sizeRelH>
          </wp:anchor>
        </w:drawing>
      </w:r>
      <w:r>
        <w:t>Welcome Message, Opening Hours, how can we help, Discover Lebanon, Sitemap, Get in Touch.</w:t>
      </w:r>
    </w:p>
    <w:p w14:paraId="73FE3BE0" w14:textId="3E1B4362" w:rsidR="00514433" w:rsidRDefault="00514433" w:rsidP="00514433"/>
    <w:p w14:paraId="36F4DB59" w14:textId="2073CCDD" w:rsidR="00514433" w:rsidRDefault="00514433" w:rsidP="00514433"/>
    <w:p w14:paraId="1586F3FC" w14:textId="754AB8C6" w:rsidR="00514433" w:rsidRDefault="00514433" w:rsidP="00514433"/>
    <w:p w14:paraId="4E9F86E7" w14:textId="5907393D" w:rsidR="00514433" w:rsidRDefault="00514433" w:rsidP="00514433"/>
    <w:p w14:paraId="052BB387" w14:textId="44653F32" w:rsidR="00514433" w:rsidRPr="00DD7859" w:rsidRDefault="00514433" w:rsidP="00514433">
      <w:pPr>
        <w:rPr>
          <w:rStyle w:val="IntenseReference"/>
          <w:sz w:val="28"/>
          <w:szCs w:val="28"/>
        </w:rPr>
      </w:pPr>
      <w:r w:rsidRPr="00DD7859">
        <w:rPr>
          <w:rStyle w:val="IntenseReference"/>
          <w:sz w:val="28"/>
          <w:szCs w:val="28"/>
        </w:rPr>
        <w:t>About Us:</w:t>
      </w:r>
    </w:p>
    <w:p w14:paraId="7B363C33" w14:textId="709541A3" w:rsidR="00514433" w:rsidRDefault="00514433"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4433">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4408782A" w14:textId="77777777" w:rsidR="00514433" w:rsidRDefault="00514433" w:rsidP="00514433">
      <w:pPr>
        <w:pStyle w:val="NormalWeb"/>
      </w:pPr>
      <w:r>
        <w:t>Welcome to the Embassy of the Republic of Lebanon in Kinshasa, Democratic Republic of Congo.</w:t>
      </w:r>
      <w:r>
        <w:br/>
        <w:t>Our mission is to strengthen the longstanding ties of friendship and cooperation between Lebanon and the DRC, while serving as a bridge of cultural understanding, economic collaboration, and diplomatic partnership.</w:t>
      </w:r>
    </w:p>
    <w:p w14:paraId="13F6C318" w14:textId="77777777" w:rsidR="00514433" w:rsidRDefault="00514433" w:rsidP="00514433">
      <w:pPr>
        <w:pStyle w:val="NormalWeb"/>
      </w:pPr>
      <w:r>
        <w:t>The Embassy is committed to safeguarding the interests of Lebanese citizens residing or traveling in the DRC, supporting the Lebanese community, and promoting Lebanon’s values of peace, diversity, and innovation. We work to foster bilateral relations through dialogue, trade promotion, consular services, and cultural initiatives that highlight the rich heritage of Lebanon and the shared aspirations of both our nations.</w:t>
      </w:r>
    </w:p>
    <w:p w14:paraId="7CA72F68" w14:textId="77777777" w:rsidR="00514433" w:rsidRDefault="00514433" w:rsidP="00514433">
      <w:pPr>
        <w:pStyle w:val="NormalWeb"/>
      </w:pPr>
      <w:r>
        <w:t>As a symbol of Lebanon’s presence in Central Africa, the Embassy strives to build connections that contribute to mutual growth, regional stability, and a prosperous future for both peoples.</w:t>
      </w:r>
    </w:p>
    <w:p w14:paraId="29040912" w14:textId="63859872" w:rsidR="00514433" w:rsidRDefault="00514433"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1E7F0AB" w14:textId="12D1094B" w:rsidR="00DD7859" w:rsidRDefault="00DD7859"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Ambassador:</w:t>
      </w:r>
    </w:p>
    <w:p w14:paraId="785E3D83" w14:textId="55941E0B" w:rsidR="00DD7859" w:rsidRDefault="00DD7859"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Public Holidays for year 2025:</w:t>
      </w:r>
    </w:p>
    <w:p w14:paraId="2E51678F" w14:textId="77777777" w:rsidR="00DD7859" w:rsidRDefault="00DD7859"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41854E8" w14:textId="6D7F8005" w:rsidR="00DD7859" w:rsidRPr="00DD7859" w:rsidRDefault="00DD7859" w:rsidP="00DD7859">
      <w:pPr>
        <w:rPr>
          <w:rStyle w:val="IntenseReference"/>
          <w:sz w:val="28"/>
          <w:szCs w:val="28"/>
        </w:rPr>
      </w:pPr>
      <w:r w:rsidRPr="00DD7859">
        <w:rPr>
          <w:rStyle w:val="IntenseReference"/>
          <w:sz w:val="28"/>
          <w:szCs w:val="28"/>
        </w:rPr>
        <w:t>Consular Services</w:t>
      </w:r>
      <w:r>
        <w:rPr>
          <w:rStyle w:val="IntenseReference"/>
          <w:sz w:val="28"/>
          <w:szCs w:val="28"/>
        </w:rPr>
        <w:t>:</w:t>
      </w:r>
    </w:p>
    <w:p w14:paraId="465FEBE4" w14:textId="5DA1858E" w:rsidR="00DD7859" w:rsidRDefault="00DD7859"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7" w:history="1">
        <w:r w:rsidRPr="00DD7859">
          <w:rPr>
            <w:rStyle w:val="Hyperlink"/>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Lebanese </w:t>
        </w:r>
        <w:r w:rsidRPr="00DD7859">
          <w:rPr>
            <w:rStyle w:val="Hyperlink"/>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w:t>
        </w:r>
        <w:r w:rsidRPr="00DD7859">
          <w:rPr>
            <w:rStyle w:val="Hyperlink"/>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assport</w:t>
        </w:r>
      </w:hyperlink>
    </w:p>
    <w:p w14:paraId="188D7FB1" w14:textId="100A065B" w:rsidR="00DD7859" w:rsidRDefault="00DD7859"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8" w:history="1">
        <w:r w:rsidRPr="00DD7859">
          <w:rPr>
            <w:rStyle w:val="Hyperlink"/>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Civil Status</w:t>
        </w:r>
      </w:hyperlink>
    </w:p>
    <w:p w14:paraId="1B0AF7E8" w14:textId="6AD6EC50" w:rsidR="00DD7859" w:rsidRDefault="00DD7859"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9" w:history="1">
        <w:r w:rsidRPr="00DD7859">
          <w:rPr>
            <w:rStyle w:val="Hyperlink"/>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Power of Attorney</w:t>
        </w:r>
      </w:hyperlink>
    </w:p>
    <w:p w14:paraId="33C004BA" w14:textId="1ED3641D" w:rsidR="00DD7859" w:rsidRDefault="00DD7859"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10" w:history="1">
        <w:r w:rsidRPr="00DD7859">
          <w:rPr>
            <w:rStyle w:val="Hyperlink"/>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Palestinian’s Travel Documents</w:t>
        </w:r>
      </w:hyperlink>
    </w:p>
    <w:p w14:paraId="341B4B92" w14:textId="3FA5669B" w:rsidR="00DD7859" w:rsidRPr="00DD7859" w:rsidRDefault="00DD7859" w:rsidP="00514433">
      <w:pPr>
        <w:rPr>
          <w:rStyle w:val="IntenseReference"/>
          <w:b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11" w:history="1">
        <w:r w:rsidRPr="00DD7859">
          <w:rPr>
            <w:rStyle w:val="Hyperlink"/>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Certificates and Attestations </w:t>
        </w:r>
      </w:hyperlink>
    </w:p>
    <w:p w14:paraId="658BF467" w14:textId="790116E0" w:rsidR="00DD7859" w:rsidRPr="00DD7859" w:rsidRDefault="00DD7859"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12" w:history="1">
        <w:r w:rsidRPr="00DD7859">
          <w:rPr>
            <w:rStyle w:val="Hyperlink"/>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Visa</w:t>
        </w:r>
      </w:hyperlink>
      <w:r w:rsidRPr="00DD7859">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7364707" w14:textId="7AFCE12C" w:rsidR="00514433" w:rsidRDefault="00DD7859"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2575E1A" w14:textId="7CC1F4DE" w:rsidR="00935B9B" w:rsidRDefault="00935B9B"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7F16CBC" w14:textId="77777777" w:rsidR="00935B9B" w:rsidRDefault="00935B9B" w:rsidP="00935B9B">
      <w:pPr>
        <w:rPr>
          <w:rStyle w:val="IntenseReference"/>
          <w:sz w:val="28"/>
          <w:szCs w:val="28"/>
        </w:rPr>
      </w:pPr>
    </w:p>
    <w:p w14:paraId="6F4651F1" w14:textId="77777777" w:rsidR="00935B9B" w:rsidRDefault="00935B9B" w:rsidP="00935B9B">
      <w:pPr>
        <w:rPr>
          <w:rStyle w:val="IntenseReference"/>
          <w:sz w:val="28"/>
          <w:szCs w:val="28"/>
        </w:rPr>
      </w:pPr>
    </w:p>
    <w:p w14:paraId="1AAFB7EB" w14:textId="63E5504C" w:rsidR="00935B9B" w:rsidRPr="00DD7859" w:rsidRDefault="00935B9B" w:rsidP="00935B9B">
      <w:pPr>
        <w:rPr>
          <w:rStyle w:val="IntenseReference"/>
          <w:sz w:val="28"/>
          <w:szCs w:val="28"/>
        </w:rPr>
      </w:pPr>
      <w:r>
        <w:rPr>
          <w:rStyle w:val="IntenseReference"/>
          <w:sz w:val="28"/>
          <w:szCs w:val="28"/>
        </w:rPr>
        <w:t>Updates:</w:t>
      </w:r>
    </w:p>
    <w:p w14:paraId="37DBD84B" w14:textId="2C838F31" w:rsidR="00935B9B" w:rsidRPr="00935B9B" w:rsidRDefault="00935B9B"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Activities</w:t>
      </w:r>
    </w:p>
    <w:p w14:paraId="0A1E63B2" w14:textId="6FD2DEA0" w:rsidR="00935B9B" w:rsidRPr="00935B9B" w:rsidRDefault="00935B9B" w:rsidP="00935B9B">
      <w:pPr>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Announcements:  </w:t>
      </w:r>
      <w:r w:rsidRPr="00935B9B">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Parliamentary Elections </w:t>
      </w:r>
      <w:r w:rsidRPr="00935B9B">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935B9B">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2026</w:t>
      </w:r>
      <w:r w:rsidRPr="00935B9B">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935B9B">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Registration of non-resident Lebanese </w:t>
      </w:r>
    </w:p>
    <w:p w14:paraId="4E191AC0" w14:textId="1C5F0637" w:rsidR="00935B9B" w:rsidRDefault="00935B9B"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Closure Days: </w:t>
      </w:r>
      <w:proofErr w:type="spellStart"/>
      <w: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Eids</w:t>
      </w:r>
      <w:proofErr w:type="spellEnd"/>
      <w: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National holidays</w:t>
      </w:r>
    </w:p>
    <w:p w14:paraId="047E21B5" w14:textId="20678E7F" w:rsidR="00935B9B" w:rsidRDefault="00935B9B"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FD2597B" w14:textId="4952FAF9" w:rsidR="00935B9B" w:rsidRPr="00935B9B" w:rsidRDefault="00935B9B" w:rsidP="00514433">
      <w:pPr>
        <w:rPr>
          <w:rStyle w:val="IntenseReference"/>
          <w:rFonts w:cstheme="minorHAnsi"/>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Style w:val="IntenseReference"/>
          <w:sz w:val="28"/>
          <w:szCs w:val="28"/>
        </w:rPr>
        <w:t>activities</w:t>
      </w:r>
      <w:r>
        <w:rPr>
          <w:rStyle w:val="IntenseReference"/>
          <w:sz w:val="28"/>
          <w:szCs w:val="28"/>
        </w:rPr>
        <w:t xml:space="preserve"> &amp; </w:t>
      </w:r>
      <w:r w:rsidRPr="00935B9B">
        <w:rPr>
          <w:rStyle w:val="IntenseReference"/>
          <w:sz w:val="28"/>
          <w:szCs w:val="28"/>
        </w:rPr>
        <w:t>events</w:t>
      </w:r>
      <w:r>
        <w:rPr>
          <w:rStyle w:val="IntenseReference"/>
          <w:sz w:val="28"/>
          <w:szCs w:val="28"/>
        </w:rPr>
        <w:t>:</w:t>
      </w:r>
      <w:r w:rsidRPr="00935B9B">
        <w:rPr>
          <w:b/>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935B9B">
        <w:rPr>
          <w:rStyle w:val="Strong"/>
          <w:rFonts w:cstheme="minorHAnsi"/>
          <w:b w:val="0"/>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Farewell Dinner in honor o</w:t>
      </w:r>
      <w:r w:rsidRPr="00935B9B">
        <w:rPr>
          <w:rStyle w:val="Strong"/>
          <w:rFonts w:cstheme="minorHAnsi"/>
          <w:b w:val="0"/>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p w14:paraId="15A06137" w14:textId="64629B7A" w:rsidR="00935B9B" w:rsidRPr="00935B9B" w:rsidRDefault="00935B9B" w:rsidP="00514433">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Reception in</w:t>
      </w: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honor of</w:t>
      </w: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EB67DE6" w14:textId="5A704B99" w:rsidR="00935B9B" w:rsidRDefault="00935B9B" w:rsidP="00514433">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DRC</w:t>
      </w: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Stands with Lebanon </w:t>
      </w:r>
    </w:p>
    <w:p w14:paraId="2111249F" w14:textId="5DC154BC" w:rsidR="00935B9B" w:rsidRDefault="00935B9B" w:rsidP="00514433">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CDC9BF8" w14:textId="4D802DA2" w:rsidR="00935B9B" w:rsidRDefault="00935B9B" w:rsidP="00514433">
      <w:pPr>
        <w:rPr>
          <w:rStyle w:val="IntenseReference"/>
          <w:sz w:val="28"/>
          <w:szCs w:val="28"/>
        </w:rPr>
      </w:pPr>
      <w:r>
        <w:rPr>
          <w:rStyle w:val="IntenseReference"/>
          <w:sz w:val="28"/>
          <w:szCs w:val="28"/>
        </w:rPr>
        <w:t>Discover Lebanon:</w:t>
      </w:r>
    </w:p>
    <w:p w14:paraId="49636D2D" w14:textId="38CC173A" w:rsidR="00935B9B" w:rsidRDefault="00935B9B" w:rsidP="00514433">
      <w:pPr>
        <w:rPr>
          <w:rStyle w:val="IntenseReference"/>
          <w:sz w:val="28"/>
          <w:szCs w:val="28"/>
        </w:rPr>
      </w:pPr>
      <w:r>
        <w:rPr>
          <w:rStyle w:val="IntenseReference"/>
          <w:sz w:val="28"/>
          <w:szCs w:val="28"/>
        </w:rPr>
        <w:t>Basic Facts:</w:t>
      </w:r>
    </w:p>
    <w:p w14:paraId="3711C8B4" w14:textId="77777777" w:rsidR="00935B9B" w:rsidRDefault="00935B9B" w:rsidP="00935B9B">
      <w:pPr>
        <w:pStyle w:val="Heading5"/>
        <w:numPr>
          <w:ilvl w:val="0"/>
          <w:numId w:val="1"/>
        </w:numPr>
        <w:shd w:val="clear" w:color="auto" w:fill="F8F9FA"/>
        <w:spacing w:before="0"/>
        <w:rPr>
          <w:rFonts w:ascii="Almarai" w:hAnsi="Almarai"/>
          <w:color w:val="212529"/>
        </w:rPr>
      </w:pPr>
      <w:r>
        <w:rPr>
          <w:rFonts w:ascii="Almarai" w:hAnsi="Almarai"/>
          <w:b/>
          <w:bCs/>
          <w:color w:val="212529"/>
        </w:rPr>
        <w:t xml:space="preserve">Official Name:  The Republic </w:t>
      </w:r>
      <w:proofErr w:type="gramStart"/>
      <w:r>
        <w:rPr>
          <w:rFonts w:ascii="Almarai" w:hAnsi="Almarai"/>
          <w:b/>
          <w:bCs/>
          <w:color w:val="212529"/>
        </w:rPr>
        <w:t>Of</w:t>
      </w:r>
      <w:proofErr w:type="gramEnd"/>
      <w:r>
        <w:rPr>
          <w:rFonts w:ascii="Almarai" w:hAnsi="Almarai"/>
          <w:b/>
          <w:bCs/>
          <w:color w:val="212529"/>
        </w:rPr>
        <w:t xml:space="preserve"> Lebanon</w:t>
      </w:r>
    </w:p>
    <w:p w14:paraId="404D7144" w14:textId="77777777" w:rsidR="00935B9B" w:rsidRDefault="00935B9B" w:rsidP="00935B9B">
      <w:pPr>
        <w:pStyle w:val="Heading5"/>
        <w:numPr>
          <w:ilvl w:val="0"/>
          <w:numId w:val="2"/>
        </w:numPr>
        <w:shd w:val="clear" w:color="auto" w:fill="F8F9FA"/>
        <w:spacing w:before="0"/>
        <w:rPr>
          <w:rFonts w:ascii="Almarai" w:hAnsi="Almarai"/>
          <w:b/>
          <w:bCs/>
          <w:color w:val="212529"/>
        </w:rPr>
      </w:pPr>
      <w:r>
        <w:rPr>
          <w:rFonts w:ascii="Almarai" w:hAnsi="Almarai"/>
          <w:b/>
          <w:bCs/>
          <w:color w:val="212529"/>
        </w:rPr>
        <w:t>Capital: Beirut</w:t>
      </w:r>
    </w:p>
    <w:p w14:paraId="75FF094E" w14:textId="77777777" w:rsidR="00935B9B" w:rsidRDefault="00935B9B" w:rsidP="00935B9B">
      <w:pPr>
        <w:pStyle w:val="Heading5"/>
        <w:numPr>
          <w:ilvl w:val="0"/>
          <w:numId w:val="2"/>
        </w:numPr>
        <w:shd w:val="clear" w:color="auto" w:fill="F8F9FA"/>
        <w:spacing w:before="0"/>
        <w:rPr>
          <w:rFonts w:ascii="Almarai" w:hAnsi="Almarai"/>
          <w:b/>
          <w:bCs/>
          <w:color w:val="212529"/>
        </w:rPr>
      </w:pPr>
      <w:r>
        <w:rPr>
          <w:rFonts w:ascii="Almarai" w:hAnsi="Almarai"/>
          <w:b/>
          <w:bCs/>
          <w:color w:val="212529"/>
        </w:rPr>
        <w:t>Official Language:  Arabic | Country Code: 00961</w:t>
      </w:r>
    </w:p>
    <w:p w14:paraId="5414D9BD" w14:textId="77777777" w:rsidR="00935B9B" w:rsidRDefault="00935B9B" w:rsidP="00935B9B">
      <w:pPr>
        <w:pStyle w:val="Heading5"/>
        <w:numPr>
          <w:ilvl w:val="0"/>
          <w:numId w:val="2"/>
        </w:numPr>
        <w:shd w:val="clear" w:color="auto" w:fill="F8F9FA"/>
        <w:spacing w:before="0"/>
        <w:rPr>
          <w:rFonts w:ascii="Almarai" w:hAnsi="Almarai"/>
          <w:b/>
          <w:bCs/>
          <w:color w:val="212529"/>
        </w:rPr>
      </w:pPr>
      <w:r>
        <w:rPr>
          <w:rFonts w:ascii="Almarai" w:hAnsi="Almarai"/>
          <w:b/>
          <w:bCs/>
          <w:color w:val="212529"/>
        </w:rPr>
        <w:t>Time Zone: EET (UTC+2) | Summer Timing: (UTC+3)</w:t>
      </w:r>
    </w:p>
    <w:p w14:paraId="08A3E850" w14:textId="0C10E4C2" w:rsidR="00935B9B" w:rsidRDefault="00935B9B" w:rsidP="00514433">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5719C6F" w14:textId="77777777" w:rsidR="00935B9B" w:rsidRPr="00935B9B" w:rsidRDefault="00935B9B" w:rsidP="00935B9B">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Republic of Lebanon is a parliamentary democracy whose independence was declared in 1943. It lies on the eastern coast of the Mediterranean and is over 10,452 square kilometers in area. The state is headed by the President of the Republic who strives to ensure respect for the Constitution and safeguarding Lebanon’s independence and territorial integrity. He is the commander-in-chief of the armed forces.</w:t>
      </w:r>
    </w:p>
    <w:p w14:paraId="528B343A" w14:textId="77777777" w:rsidR="00935B9B" w:rsidRPr="00935B9B" w:rsidRDefault="00935B9B" w:rsidP="00935B9B">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Lebanese political system is based on the principles of separation, balance, and cooperation amongst the powers.</w:t>
      </w:r>
    </w:p>
    <w:p w14:paraId="415F701C" w14:textId="77777777" w:rsidR="00935B9B" w:rsidRPr="00935B9B" w:rsidRDefault="00935B9B" w:rsidP="00935B9B">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Legislative power rests with the Chamber of Deputies (Parliament), which consists of 128 deputies who are elected directly by the people for a four-year term. The Chamber elects one of its members as President of the Chamber for a similar term.</w:t>
      </w:r>
    </w:p>
    <w:p w14:paraId="055CB040" w14:textId="5BAA3C75" w:rsidR="00935B9B" w:rsidRPr="00935B9B" w:rsidRDefault="00935B9B" w:rsidP="00935B9B">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s">
            <w:drawing>
              <wp:inline distT="0" distB="0" distL="0" distR="0" wp14:anchorId="143F8F85" wp14:editId="39004D82">
                <wp:extent cx="308610" cy="308610"/>
                <wp:effectExtent l="0" t="0" r="0" b="0"/>
                <wp:docPr id="4"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3E3405" id="Rectangle 4" o:spid="_x0000_s1026"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" filled="f" stroked="f">
                <o:lock v:ext="edit" aspectratio="t"/>
                <w10:anchorlock/>
              </v:rect>
            </w:pict>
          </mc:Fallback>
        </mc:AlternateContent>
      </w:r>
    </w:p>
    <w:p w14:paraId="4FE24511" w14:textId="77777777" w:rsidR="00935B9B" w:rsidRPr="00935B9B" w:rsidRDefault="00935B9B" w:rsidP="00935B9B">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Executive power is entrusted to the Council of Ministers, which draws up and implements public policy in all fields in accordance with the laws in force. The prime minister is appointed on the basis of Parliamentary consultations that are binding. The Cabinet is formed in agreement with the </w:t>
      </w:r>
      <w:proofErr w:type="gramStart"/>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President  of</w:t>
      </w:r>
      <w:proofErr w:type="gramEnd"/>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 Republic following Parliamentary consultations undertaken by the prime minister designate.</w:t>
      </w:r>
    </w:p>
    <w:p w14:paraId="36807165" w14:textId="77777777" w:rsidR="00935B9B" w:rsidRPr="00935B9B" w:rsidRDefault="00935B9B" w:rsidP="00935B9B">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Judicial power rests with judicial courts of different degrees and levels of jurisdiction. Magistrates are independent in the exercise of their functions; their decisions and judgments are rendered and executed in the name of the Lebanese people.</w:t>
      </w:r>
    </w:p>
    <w:p w14:paraId="788B0FD2" w14:textId="77777777" w:rsidR="00935B9B" w:rsidRPr="00935B9B" w:rsidRDefault="00935B9B" w:rsidP="00935B9B">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Lebanon has a free economy that guarantees entrepreneurship and private property. It is led by a private sector that plays a major role in the different economic fields, especially the services sector and the financial and banking sector, which represent 70% of Lebanon’s national income.</w:t>
      </w:r>
    </w:p>
    <w:p w14:paraId="7F24918F" w14:textId="228CBE5E" w:rsidR="00935B9B" w:rsidRDefault="00935B9B" w:rsidP="00514433">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D869E53" w14:textId="553AC6FB" w:rsidR="00935B9B" w:rsidRDefault="00935B9B" w:rsidP="00935B9B">
      <w:pPr>
        <w:rPr>
          <w:rStyle w:val="IntenseReference"/>
          <w:sz w:val="28"/>
          <w:szCs w:val="28"/>
        </w:rPr>
      </w:pPr>
      <w:r>
        <w:rPr>
          <w:rStyle w:val="IntenseReference"/>
          <w:sz w:val="28"/>
          <w:szCs w:val="28"/>
        </w:rPr>
        <w:t>Touristic Sites:</w:t>
      </w:r>
    </w:p>
    <w:p w14:paraId="4BA84BBB" w14:textId="77777777" w:rsidR="00935B9B" w:rsidRPr="00935B9B" w:rsidRDefault="00935B9B" w:rsidP="00935B9B">
      <w:pPr>
        <w:rPr>
          <w:b/>
          <w:bCs/>
          <w:smallCaps/>
          <w:color w:val="4472C4" w:themeColor="accent1"/>
          <w:spacing w:val="5"/>
          <w:sz w:val="28"/>
          <w:szCs w:val="28"/>
        </w:rPr>
      </w:pPr>
      <w:r w:rsidRPr="00935B9B">
        <w:rPr>
          <w:b/>
          <w:bCs/>
          <w:smallCaps/>
          <w:color w:val="4472C4" w:themeColor="accent1"/>
          <w:spacing w:val="5"/>
          <w:sz w:val="28"/>
          <w:szCs w:val="28"/>
        </w:rPr>
        <w:t>Lebanon a country of diversity</w:t>
      </w:r>
    </w:p>
    <w:p w14:paraId="74E25A25" w14:textId="77777777" w:rsidR="00935B9B" w:rsidRDefault="00935B9B" w:rsidP="00935B9B">
      <w:pPr>
        <w:pStyle w:val="NormalWeb"/>
        <w:shd w:val="clear" w:color="auto" w:fill="F8F9FA"/>
        <w:spacing w:before="75" w:beforeAutospacing="0" w:after="240" w:afterAutospacing="0"/>
        <w:jc w:val="both"/>
        <w:rPr>
          <w:rFonts w:ascii="Almarai" w:hAnsi="Almarai"/>
          <w:color w:val="212529"/>
          <w:sz w:val="27"/>
          <w:szCs w:val="27"/>
        </w:rPr>
      </w:pPr>
      <w:r>
        <w:rPr>
          <w:rFonts w:ascii="Almarai" w:hAnsi="Almarai"/>
          <w:color w:val="212529"/>
          <w:sz w:val="27"/>
          <w:szCs w:val="27"/>
        </w:rPr>
        <w:t>Despite its small area (10,452 square km), this is a land, resplendent in its diverse geography, landscape, culture and history.</w:t>
      </w:r>
    </w:p>
    <w:p w14:paraId="2AA92D50" w14:textId="77777777" w:rsidR="00935B9B" w:rsidRDefault="00935B9B" w:rsidP="00935B9B">
      <w:pPr>
        <w:pStyle w:val="NormalWeb"/>
        <w:shd w:val="clear" w:color="auto" w:fill="F8F9FA"/>
        <w:spacing w:before="75" w:beforeAutospacing="0" w:after="240" w:afterAutospacing="0"/>
        <w:jc w:val="both"/>
        <w:rPr>
          <w:rFonts w:ascii="Almarai" w:hAnsi="Almarai"/>
          <w:color w:val="212529"/>
          <w:sz w:val="27"/>
          <w:szCs w:val="27"/>
        </w:rPr>
      </w:pPr>
      <w:r>
        <w:rPr>
          <w:rFonts w:ascii="Almarai" w:hAnsi="Almarai"/>
          <w:color w:val="212529"/>
          <w:sz w:val="27"/>
          <w:szCs w:val="27"/>
        </w:rPr>
        <w:t xml:space="preserve">From the white-capped mountains and blue sea, to the countryside, from arid hills to lush forests, the visitor discovers a series of contrasts. Bare </w:t>
      </w:r>
      <w:proofErr w:type="gramStart"/>
      <w:r>
        <w:rPr>
          <w:rFonts w:ascii="Almarai" w:hAnsi="Almarai"/>
          <w:color w:val="212529"/>
          <w:sz w:val="27"/>
          <w:szCs w:val="27"/>
        </w:rPr>
        <w:t>rocky mountains</w:t>
      </w:r>
      <w:proofErr w:type="gramEnd"/>
      <w:r>
        <w:rPr>
          <w:rFonts w:ascii="Almarai" w:hAnsi="Almarai"/>
          <w:color w:val="212529"/>
          <w:sz w:val="27"/>
          <w:szCs w:val="27"/>
        </w:rPr>
        <w:t xml:space="preserve"> are followed by luxuriant valleys watered by rivers and waterfalls. Views change quickly from pine covered hills to dramatic rocky landscapes, to fertile plains laid out with farms and vineyards.</w:t>
      </w:r>
    </w:p>
    <w:p w14:paraId="373C10E2" w14:textId="77777777" w:rsidR="00935B9B" w:rsidRDefault="00935B9B" w:rsidP="00935B9B">
      <w:pPr>
        <w:pStyle w:val="NormalWeb"/>
        <w:shd w:val="clear" w:color="auto" w:fill="F8F9FA"/>
        <w:spacing w:before="75" w:beforeAutospacing="0" w:after="240" w:afterAutospacing="0"/>
        <w:jc w:val="both"/>
        <w:rPr>
          <w:rFonts w:ascii="Almarai" w:hAnsi="Almarai"/>
          <w:color w:val="212529"/>
          <w:sz w:val="27"/>
          <w:szCs w:val="27"/>
        </w:rPr>
      </w:pPr>
      <w:r>
        <w:rPr>
          <w:rFonts w:ascii="Almarai" w:hAnsi="Almarai"/>
          <w:color w:val="212529"/>
          <w:sz w:val="27"/>
          <w:szCs w:val="27"/>
        </w:rPr>
        <w:t>Lebanon is also a country of multiple origins, shaped by 10,000 years of history. From earliest times, its natural beauty and privileged geographical position attracted conquerors and occupiers who left behind traces of their civilizations. Each added an indelible imprint to the makeup of what would become modern Lebanon.</w:t>
      </w:r>
    </w:p>
    <w:p w14:paraId="16607822" w14:textId="77777777" w:rsidR="00935B9B" w:rsidRDefault="00935B9B" w:rsidP="00935B9B">
      <w:pPr>
        <w:pStyle w:val="NormalWeb"/>
        <w:shd w:val="clear" w:color="auto" w:fill="F8F9FA"/>
        <w:spacing w:before="75" w:beforeAutospacing="0" w:after="240" w:afterAutospacing="0"/>
        <w:jc w:val="both"/>
        <w:rPr>
          <w:rFonts w:ascii="Almarai" w:hAnsi="Almarai"/>
          <w:color w:val="212529"/>
          <w:sz w:val="27"/>
          <w:szCs w:val="27"/>
        </w:rPr>
      </w:pPr>
      <w:r>
        <w:rPr>
          <w:rFonts w:ascii="Almarai" w:hAnsi="Almarai"/>
          <w:color w:val="212529"/>
          <w:sz w:val="27"/>
          <w:szCs w:val="27"/>
        </w:rPr>
        <w:t xml:space="preserve">The legacy of the past is clear from the extraordinary variety of archaeological sites in every corner of the country. From Phoenician sarcophagi to Roman temples, to Crusader castles and </w:t>
      </w:r>
      <w:proofErr w:type="spellStart"/>
      <w:r>
        <w:rPr>
          <w:rFonts w:ascii="Almarai" w:hAnsi="Almarai"/>
          <w:color w:val="212529"/>
          <w:sz w:val="27"/>
          <w:szCs w:val="27"/>
        </w:rPr>
        <w:t>Mamlouk</w:t>
      </w:r>
      <w:proofErr w:type="spellEnd"/>
      <w:r>
        <w:rPr>
          <w:rFonts w:ascii="Almarai" w:hAnsi="Almarai"/>
          <w:color w:val="212529"/>
          <w:sz w:val="27"/>
          <w:szCs w:val="27"/>
        </w:rPr>
        <w:t xml:space="preserve"> mosques, wherever you go, evidence of this country’s rich and tormented past comes to light.</w:t>
      </w:r>
    </w:p>
    <w:p w14:paraId="0DED7584" w14:textId="77777777" w:rsidR="00935B9B" w:rsidRDefault="00935B9B" w:rsidP="00935B9B">
      <w:pPr>
        <w:pStyle w:val="NormalWeb"/>
        <w:shd w:val="clear" w:color="auto" w:fill="F8F9FA"/>
        <w:spacing w:before="75" w:beforeAutospacing="0" w:after="240" w:afterAutospacing="0"/>
        <w:jc w:val="both"/>
        <w:rPr>
          <w:rFonts w:ascii="Almarai" w:hAnsi="Almarai"/>
          <w:color w:val="212529"/>
          <w:sz w:val="27"/>
          <w:szCs w:val="27"/>
        </w:rPr>
      </w:pPr>
      <w:r>
        <w:rPr>
          <w:rFonts w:ascii="Almarai" w:hAnsi="Almarai"/>
          <w:color w:val="212529"/>
          <w:sz w:val="27"/>
          <w:szCs w:val="27"/>
        </w:rPr>
        <w:t>The cuisine of Lebanon, like its culture is surprising in its diversity.  It is known above all for its mezze, countless dishes of savory hors-d’oeuvres which are endlessly replenished and served in a warm and congenial setting.</w:t>
      </w:r>
    </w:p>
    <w:p w14:paraId="69C1EF2A" w14:textId="77777777" w:rsidR="00935B9B" w:rsidRDefault="00935B9B" w:rsidP="00935B9B">
      <w:pPr>
        <w:pStyle w:val="NormalWeb"/>
        <w:shd w:val="clear" w:color="auto" w:fill="F8F9FA"/>
        <w:spacing w:before="75" w:beforeAutospacing="0" w:after="240" w:afterAutospacing="0"/>
        <w:jc w:val="both"/>
        <w:rPr>
          <w:rFonts w:ascii="Almarai" w:hAnsi="Almarai"/>
          <w:color w:val="212529"/>
          <w:sz w:val="27"/>
          <w:szCs w:val="27"/>
        </w:rPr>
      </w:pPr>
      <w:r>
        <w:rPr>
          <w:rFonts w:ascii="Almarai" w:hAnsi="Almarai"/>
          <w:color w:val="212529"/>
          <w:sz w:val="27"/>
          <w:szCs w:val="27"/>
        </w:rPr>
        <w:lastRenderedPageBreak/>
        <w:t xml:space="preserve">Any attempt to describe Lebanon is a task carried out in vain. It cannot be confined by words; it must be lived. So we invite you to visit our marvelous country, </w:t>
      </w:r>
      <w:proofErr w:type="gramStart"/>
      <w:r>
        <w:rPr>
          <w:rFonts w:ascii="Almarai" w:hAnsi="Almarai"/>
          <w:color w:val="212529"/>
          <w:sz w:val="27"/>
          <w:szCs w:val="27"/>
        </w:rPr>
        <w:t>where</w:t>
      </w:r>
      <w:proofErr w:type="gramEnd"/>
      <w:r>
        <w:rPr>
          <w:rFonts w:ascii="Almarai" w:hAnsi="Almarai"/>
          <w:color w:val="212529"/>
          <w:sz w:val="27"/>
          <w:szCs w:val="27"/>
        </w:rPr>
        <w:t xml:space="preserve"> roads lead from town to village and from site to city, from one époque to another.</w:t>
      </w:r>
    </w:p>
    <w:p w14:paraId="4AF07EA6" w14:textId="19B4F868" w:rsidR="00935B9B" w:rsidRDefault="00935B9B" w:rsidP="00935B9B">
      <w:pPr>
        <w:rPr>
          <w:rStyle w:val="IntenseReference"/>
          <w:sz w:val="28"/>
          <w:szCs w:val="28"/>
        </w:rPr>
      </w:pPr>
    </w:p>
    <w:p w14:paraId="4EAA5C76" w14:textId="0CF36570" w:rsidR="00935B9B" w:rsidRPr="00935B9B" w:rsidRDefault="00935B9B" w:rsidP="00935B9B">
      <w:pPr>
        <w:rPr>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35B9B">
        <w:rPr>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Photo gallery</w:t>
      </w:r>
    </w:p>
    <w:p w14:paraId="0C6FE941" w14:textId="77777777" w:rsidR="00935B9B" w:rsidRDefault="00935B9B" w:rsidP="00514433">
      <w:pPr>
        <w:rPr>
          <w:rFonts w:cstheme="minorHAnsi"/>
          <w:bCs/>
          <w:color w:val="000000" w:themeColor="text1"/>
          <w:sz w:val="24"/>
          <w:szCs w:val="24"/>
          <w:shd w:val="clear" w:color="auto" w:fill="F8F9F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D5D059B" w14:textId="659953B7" w:rsidR="00935B9B" w:rsidRPr="00935B9B" w:rsidRDefault="00935B9B" w:rsidP="00514433">
      <w:pPr>
        <w:rPr>
          <w:rStyle w:val="IntenseReference"/>
          <w:rFonts w:cstheme="minorHAnsi"/>
          <w:b w:val="0"/>
          <w:bCs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Style w:val="IntenseReference"/>
          <w:rFonts w:cstheme="minorHAnsi"/>
          <w:b w:val="0"/>
          <w:bCs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462D8080" wp14:editId="567DEB1B">
            <wp:extent cx="5943600" cy="22694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2269490"/>
                    </a:xfrm>
                    <a:prstGeom prst="rect">
                      <a:avLst/>
                    </a:prstGeom>
                  </pic:spPr>
                </pic:pic>
              </a:graphicData>
            </a:graphic>
          </wp:inline>
        </w:drawing>
      </w:r>
    </w:p>
    <w:p w14:paraId="5E1C07B4" w14:textId="77777777" w:rsidR="00935B9B" w:rsidRPr="00935B9B" w:rsidRDefault="00935B9B" w:rsidP="00935B9B">
      <w:pPr>
        <w:ind w:firstLine="720"/>
        <w:rPr>
          <w:rStyle w:val="IntenseReference"/>
          <w:sz w:val="28"/>
          <w:szCs w:val="28"/>
        </w:rPr>
      </w:pPr>
    </w:p>
    <w:p w14:paraId="57761D36" w14:textId="37B14A0B" w:rsidR="00DD7859" w:rsidRDefault="00DD7859" w:rsidP="00514433">
      <w:pPr>
        <w:rPr>
          <w:rStyle w:val="IntenseReference"/>
          <w:b w:val="0"/>
          <w:smallCaps w:val="0"/>
          <w:color w:val="000000" w:themeColor="text1"/>
          <w:spacing w:val="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7725CAB" w14:textId="52E1DBF8" w:rsidR="00935B9B" w:rsidRDefault="00935B9B" w:rsidP="00514433">
      <w:pPr>
        <w:rPr>
          <w:rStyle w:val="IntenseReference"/>
          <w:bCs w:val="0"/>
          <w:smallCaps w:val="0"/>
          <w:spacing w:val="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Style w:val="IntenseReference"/>
          <w:bCs w:val="0"/>
          <w:smallCaps w:val="0"/>
          <w:spacing w:val="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Contact Us:</w:t>
      </w:r>
    </w:p>
    <w:p w14:paraId="3DC0964E" w14:textId="7CD2A386" w:rsidR="00935B9B" w:rsidRPr="00935B9B" w:rsidRDefault="00935B9B" w:rsidP="00514433">
      <w:pPr>
        <w:rPr>
          <w:rStyle w:val="IntenseReference"/>
          <w:bCs w:val="0"/>
          <w:smallCaps w:val="0"/>
          <w:spacing w:val="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B9B">
        <w:rPr>
          <w:rStyle w:val="IntenseReference"/>
          <w:bCs w:val="0"/>
          <w:smallCaps w:val="0"/>
          <w:spacing w:val="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37D83CF9" wp14:editId="34B08585">
            <wp:extent cx="5943600" cy="26936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693670"/>
                    </a:xfrm>
                    <a:prstGeom prst="rect">
                      <a:avLst/>
                    </a:prstGeom>
                  </pic:spPr>
                </pic:pic>
              </a:graphicData>
            </a:graphic>
          </wp:inline>
        </w:drawing>
      </w:r>
    </w:p>
    <w:sectPr w:rsidR="00935B9B" w:rsidRPr="00935B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lmarai">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1336F8"/>
    <w:multiLevelType w:val="multilevel"/>
    <w:tmpl w:val="031A4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C864F41"/>
    <w:multiLevelType w:val="multilevel"/>
    <w:tmpl w:val="8D44F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C34"/>
    <w:rsid w:val="00514433"/>
    <w:rsid w:val="00803A0B"/>
    <w:rsid w:val="00935B9B"/>
    <w:rsid w:val="00DD7859"/>
    <w:rsid w:val="00E06C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05058"/>
  <w15:chartTrackingRefBased/>
  <w15:docId w15:val="{1332FCE4-7024-45AD-965F-1F30743A9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78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next w:val="Normal"/>
    <w:link w:val="Heading5Char"/>
    <w:uiPriority w:val="9"/>
    <w:semiHidden/>
    <w:unhideWhenUsed/>
    <w:qFormat/>
    <w:rsid w:val="00935B9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51443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514433"/>
    <w:rPr>
      <w:i/>
      <w:iCs/>
      <w:color w:val="4472C4" w:themeColor="accent1"/>
    </w:rPr>
  </w:style>
  <w:style w:type="character" w:styleId="IntenseReference">
    <w:name w:val="Intense Reference"/>
    <w:basedOn w:val="DefaultParagraphFont"/>
    <w:uiPriority w:val="32"/>
    <w:qFormat/>
    <w:rsid w:val="00514433"/>
    <w:rPr>
      <w:b/>
      <w:bCs/>
      <w:smallCaps/>
      <w:color w:val="4472C4" w:themeColor="accent1"/>
      <w:spacing w:val="5"/>
    </w:rPr>
  </w:style>
  <w:style w:type="paragraph" w:styleId="NormalWeb">
    <w:name w:val="Normal (Web)"/>
    <w:basedOn w:val="Normal"/>
    <w:uiPriority w:val="99"/>
    <w:semiHidden/>
    <w:unhideWhenUsed/>
    <w:rsid w:val="005144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DD785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DD7859"/>
    <w:rPr>
      <w:color w:val="0563C1" w:themeColor="hyperlink"/>
      <w:u w:val="single"/>
    </w:rPr>
  </w:style>
  <w:style w:type="character" w:styleId="UnresolvedMention">
    <w:name w:val="Unresolved Mention"/>
    <w:basedOn w:val="DefaultParagraphFont"/>
    <w:uiPriority w:val="99"/>
    <w:semiHidden/>
    <w:unhideWhenUsed/>
    <w:rsid w:val="00DD7859"/>
    <w:rPr>
      <w:color w:val="605E5C"/>
      <w:shd w:val="clear" w:color="auto" w:fill="E1DFDD"/>
    </w:rPr>
  </w:style>
  <w:style w:type="character" w:styleId="FollowedHyperlink">
    <w:name w:val="FollowedHyperlink"/>
    <w:basedOn w:val="DefaultParagraphFont"/>
    <w:uiPriority w:val="99"/>
    <w:semiHidden/>
    <w:unhideWhenUsed/>
    <w:rsid w:val="00DD7859"/>
    <w:rPr>
      <w:color w:val="954F72" w:themeColor="followedHyperlink"/>
      <w:u w:val="single"/>
    </w:rPr>
  </w:style>
  <w:style w:type="character" w:customStyle="1" w:styleId="h2-fs">
    <w:name w:val="h2-fs"/>
    <w:basedOn w:val="DefaultParagraphFont"/>
    <w:rsid w:val="00DD7859"/>
  </w:style>
  <w:style w:type="character" w:customStyle="1" w:styleId="Heading5Char">
    <w:name w:val="Heading 5 Char"/>
    <w:basedOn w:val="DefaultParagraphFont"/>
    <w:link w:val="Heading5"/>
    <w:uiPriority w:val="9"/>
    <w:semiHidden/>
    <w:rsid w:val="00935B9B"/>
    <w:rPr>
      <w:rFonts w:asciiTheme="majorHAnsi" w:eastAsiaTheme="majorEastAsia" w:hAnsiTheme="majorHAnsi" w:cstheme="majorBidi"/>
      <w:color w:val="2F5496" w:themeColor="accent1" w:themeShade="BF"/>
    </w:rPr>
  </w:style>
  <w:style w:type="character" w:styleId="Strong">
    <w:name w:val="Strong"/>
    <w:basedOn w:val="DefaultParagraphFont"/>
    <w:uiPriority w:val="22"/>
    <w:qFormat/>
    <w:rsid w:val="00935B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320414">
      <w:bodyDiv w:val="1"/>
      <w:marLeft w:val="0"/>
      <w:marRight w:val="0"/>
      <w:marTop w:val="0"/>
      <w:marBottom w:val="0"/>
      <w:divBdr>
        <w:top w:val="none" w:sz="0" w:space="0" w:color="auto"/>
        <w:left w:val="none" w:sz="0" w:space="0" w:color="auto"/>
        <w:bottom w:val="none" w:sz="0" w:space="0" w:color="auto"/>
        <w:right w:val="none" w:sz="0" w:space="0" w:color="auto"/>
      </w:divBdr>
      <w:divsChild>
        <w:div w:id="1290286550">
          <w:marLeft w:val="0"/>
          <w:marRight w:val="0"/>
          <w:marTop w:val="0"/>
          <w:marBottom w:val="0"/>
          <w:divBdr>
            <w:top w:val="none" w:sz="0" w:space="0" w:color="auto"/>
            <w:left w:val="none" w:sz="0" w:space="0" w:color="auto"/>
            <w:bottom w:val="none" w:sz="0" w:space="0" w:color="auto"/>
            <w:right w:val="none" w:sz="0" w:space="0" w:color="auto"/>
          </w:divBdr>
        </w:div>
        <w:div w:id="1694528366">
          <w:marLeft w:val="0"/>
          <w:marRight w:val="0"/>
          <w:marTop w:val="0"/>
          <w:marBottom w:val="0"/>
          <w:divBdr>
            <w:top w:val="none" w:sz="0" w:space="0" w:color="auto"/>
            <w:left w:val="none" w:sz="0" w:space="0" w:color="auto"/>
            <w:bottom w:val="none" w:sz="0" w:space="0" w:color="auto"/>
            <w:right w:val="none" w:sz="0" w:space="0" w:color="auto"/>
          </w:divBdr>
        </w:div>
        <w:div w:id="1533224271">
          <w:marLeft w:val="0"/>
          <w:marRight w:val="0"/>
          <w:marTop w:val="0"/>
          <w:marBottom w:val="0"/>
          <w:divBdr>
            <w:top w:val="none" w:sz="0" w:space="0" w:color="auto"/>
            <w:left w:val="none" w:sz="0" w:space="0" w:color="auto"/>
            <w:bottom w:val="none" w:sz="0" w:space="0" w:color="auto"/>
            <w:right w:val="none" w:sz="0" w:space="0" w:color="auto"/>
          </w:divBdr>
        </w:div>
        <w:div w:id="1289583736">
          <w:marLeft w:val="0"/>
          <w:marRight w:val="0"/>
          <w:marTop w:val="0"/>
          <w:marBottom w:val="0"/>
          <w:divBdr>
            <w:top w:val="none" w:sz="0" w:space="0" w:color="auto"/>
            <w:left w:val="none" w:sz="0" w:space="0" w:color="auto"/>
            <w:bottom w:val="none" w:sz="0" w:space="0" w:color="auto"/>
            <w:right w:val="none" w:sz="0" w:space="0" w:color="auto"/>
          </w:divBdr>
        </w:div>
        <w:div w:id="1050374592">
          <w:marLeft w:val="0"/>
          <w:marRight w:val="0"/>
          <w:marTop w:val="0"/>
          <w:marBottom w:val="0"/>
          <w:divBdr>
            <w:top w:val="none" w:sz="0" w:space="0" w:color="auto"/>
            <w:left w:val="none" w:sz="0" w:space="0" w:color="auto"/>
            <w:bottom w:val="none" w:sz="0" w:space="0" w:color="auto"/>
            <w:right w:val="none" w:sz="0" w:space="0" w:color="auto"/>
          </w:divBdr>
        </w:div>
      </w:divsChild>
    </w:div>
    <w:div w:id="410932143">
      <w:bodyDiv w:val="1"/>
      <w:marLeft w:val="0"/>
      <w:marRight w:val="0"/>
      <w:marTop w:val="0"/>
      <w:marBottom w:val="0"/>
      <w:divBdr>
        <w:top w:val="none" w:sz="0" w:space="0" w:color="auto"/>
        <w:left w:val="none" w:sz="0" w:space="0" w:color="auto"/>
        <w:bottom w:val="none" w:sz="0" w:space="0" w:color="auto"/>
        <w:right w:val="none" w:sz="0" w:space="0" w:color="auto"/>
      </w:divBdr>
    </w:div>
    <w:div w:id="425729789">
      <w:bodyDiv w:val="1"/>
      <w:marLeft w:val="0"/>
      <w:marRight w:val="0"/>
      <w:marTop w:val="0"/>
      <w:marBottom w:val="0"/>
      <w:divBdr>
        <w:top w:val="none" w:sz="0" w:space="0" w:color="auto"/>
        <w:left w:val="none" w:sz="0" w:space="0" w:color="auto"/>
        <w:bottom w:val="none" w:sz="0" w:space="0" w:color="auto"/>
        <w:right w:val="none" w:sz="0" w:space="0" w:color="auto"/>
      </w:divBdr>
    </w:div>
    <w:div w:id="446509678">
      <w:bodyDiv w:val="1"/>
      <w:marLeft w:val="0"/>
      <w:marRight w:val="0"/>
      <w:marTop w:val="0"/>
      <w:marBottom w:val="0"/>
      <w:divBdr>
        <w:top w:val="none" w:sz="0" w:space="0" w:color="auto"/>
        <w:left w:val="none" w:sz="0" w:space="0" w:color="auto"/>
        <w:bottom w:val="none" w:sz="0" w:space="0" w:color="auto"/>
        <w:right w:val="none" w:sz="0" w:space="0" w:color="auto"/>
      </w:divBdr>
      <w:divsChild>
        <w:div w:id="653097599">
          <w:marLeft w:val="0"/>
          <w:marRight w:val="0"/>
          <w:marTop w:val="0"/>
          <w:marBottom w:val="0"/>
          <w:divBdr>
            <w:top w:val="none" w:sz="0" w:space="0" w:color="auto"/>
            <w:left w:val="none" w:sz="0" w:space="0" w:color="auto"/>
            <w:bottom w:val="none" w:sz="0" w:space="0" w:color="auto"/>
            <w:right w:val="none" w:sz="0" w:space="0" w:color="auto"/>
          </w:divBdr>
        </w:div>
        <w:div w:id="296183289">
          <w:marLeft w:val="0"/>
          <w:marRight w:val="0"/>
          <w:marTop w:val="0"/>
          <w:marBottom w:val="0"/>
          <w:divBdr>
            <w:top w:val="none" w:sz="0" w:space="0" w:color="auto"/>
            <w:left w:val="none" w:sz="0" w:space="0" w:color="auto"/>
            <w:bottom w:val="none" w:sz="0" w:space="0" w:color="auto"/>
            <w:right w:val="none" w:sz="0" w:space="0" w:color="auto"/>
          </w:divBdr>
        </w:div>
        <w:div w:id="391002482">
          <w:marLeft w:val="0"/>
          <w:marRight w:val="0"/>
          <w:marTop w:val="0"/>
          <w:marBottom w:val="0"/>
          <w:divBdr>
            <w:top w:val="none" w:sz="0" w:space="0" w:color="auto"/>
            <w:left w:val="none" w:sz="0" w:space="0" w:color="auto"/>
            <w:bottom w:val="none" w:sz="0" w:space="0" w:color="auto"/>
            <w:right w:val="none" w:sz="0" w:space="0" w:color="auto"/>
          </w:divBdr>
        </w:div>
        <w:div w:id="1641879711">
          <w:marLeft w:val="0"/>
          <w:marRight w:val="0"/>
          <w:marTop w:val="0"/>
          <w:marBottom w:val="0"/>
          <w:divBdr>
            <w:top w:val="none" w:sz="0" w:space="0" w:color="auto"/>
            <w:left w:val="none" w:sz="0" w:space="0" w:color="auto"/>
            <w:bottom w:val="none" w:sz="0" w:space="0" w:color="auto"/>
            <w:right w:val="none" w:sz="0" w:space="0" w:color="auto"/>
          </w:divBdr>
        </w:div>
        <w:div w:id="209076790">
          <w:marLeft w:val="0"/>
          <w:marRight w:val="0"/>
          <w:marTop w:val="0"/>
          <w:marBottom w:val="0"/>
          <w:divBdr>
            <w:top w:val="none" w:sz="0" w:space="0" w:color="auto"/>
            <w:left w:val="none" w:sz="0" w:space="0" w:color="auto"/>
            <w:bottom w:val="none" w:sz="0" w:space="0" w:color="auto"/>
            <w:right w:val="none" w:sz="0" w:space="0" w:color="auto"/>
          </w:divBdr>
        </w:div>
      </w:divsChild>
    </w:div>
    <w:div w:id="723866918">
      <w:bodyDiv w:val="1"/>
      <w:marLeft w:val="0"/>
      <w:marRight w:val="0"/>
      <w:marTop w:val="0"/>
      <w:marBottom w:val="0"/>
      <w:divBdr>
        <w:top w:val="none" w:sz="0" w:space="0" w:color="auto"/>
        <w:left w:val="none" w:sz="0" w:space="0" w:color="auto"/>
        <w:bottom w:val="none" w:sz="0" w:space="0" w:color="auto"/>
        <w:right w:val="none" w:sz="0" w:space="0" w:color="auto"/>
      </w:divBdr>
    </w:div>
    <w:div w:id="759981651">
      <w:bodyDiv w:val="1"/>
      <w:marLeft w:val="0"/>
      <w:marRight w:val="0"/>
      <w:marTop w:val="0"/>
      <w:marBottom w:val="0"/>
      <w:divBdr>
        <w:top w:val="none" w:sz="0" w:space="0" w:color="auto"/>
        <w:left w:val="none" w:sz="0" w:space="0" w:color="auto"/>
        <w:bottom w:val="none" w:sz="0" w:space="0" w:color="auto"/>
        <w:right w:val="none" w:sz="0" w:space="0" w:color="auto"/>
      </w:divBdr>
    </w:div>
    <w:div w:id="905845429">
      <w:bodyDiv w:val="1"/>
      <w:marLeft w:val="0"/>
      <w:marRight w:val="0"/>
      <w:marTop w:val="0"/>
      <w:marBottom w:val="0"/>
      <w:divBdr>
        <w:top w:val="none" w:sz="0" w:space="0" w:color="auto"/>
        <w:left w:val="none" w:sz="0" w:space="0" w:color="auto"/>
        <w:bottom w:val="none" w:sz="0" w:space="0" w:color="auto"/>
        <w:right w:val="none" w:sz="0" w:space="0" w:color="auto"/>
      </w:divBdr>
    </w:div>
    <w:div w:id="1204098187">
      <w:bodyDiv w:val="1"/>
      <w:marLeft w:val="0"/>
      <w:marRight w:val="0"/>
      <w:marTop w:val="0"/>
      <w:marBottom w:val="0"/>
      <w:divBdr>
        <w:top w:val="none" w:sz="0" w:space="0" w:color="auto"/>
        <w:left w:val="none" w:sz="0" w:space="0" w:color="auto"/>
        <w:bottom w:val="none" w:sz="0" w:space="0" w:color="auto"/>
        <w:right w:val="none" w:sz="0" w:space="0" w:color="auto"/>
      </w:divBdr>
    </w:div>
    <w:div w:id="1969116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banonconsulate-uae.com/civil-status-1"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s://www.lebanonconsulate-uae.com/lb-passports" TargetMode="External"/><Relationship Id="rId12" Type="http://schemas.openxmlformats.org/officeDocument/2006/relationships/hyperlink" Target="https://www.lebanonconsulate-uae.com/visa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lebanonconsulate-uae.com/poa-att-certificates"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lebanonconsulate-uae.com/pal-travel" TargetMode="External"/><Relationship Id="rId4" Type="http://schemas.openxmlformats.org/officeDocument/2006/relationships/webSettings" Target="webSettings.xml"/><Relationship Id="rId9" Type="http://schemas.openxmlformats.org/officeDocument/2006/relationships/hyperlink" Target="https://www.lebanonconsulate-uae.com/power-attorney"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1</Pages>
  <Words>835</Words>
  <Characters>4760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essa.hmaidan mec-kin.com</dc:creator>
  <cp:keywords/>
  <dc:description/>
  <cp:lastModifiedBy>essa.hmaidan mec-kin.com</cp:lastModifiedBy>
  <cp:revision>3</cp:revision>
  <dcterms:created xsi:type="dcterms:W3CDTF">2025-10-24T08:42:00Z</dcterms:created>
  <dcterms:modified xsi:type="dcterms:W3CDTF">2025-10-24T10:57:00Z</dcterms:modified>
</cp:coreProperties>
</file>